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9" w:rsidRPr="00A546A0" w:rsidRDefault="00D57B2A" w:rsidP="00315FB1">
      <w:pPr>
        <w:tabs>
          <w:tab w:val="left" w:pos="823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ПРОГРАММА</w:t>
      </w:r>
    </w:p>
    <w:p w:rsidR="00446549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345379">
        <w:rPr>
          <w:rFonts w:ascii="Times New Roman" w:hAnsi="Times New Roman"/>
          <w:b/>
          <w:bCs/>
          <w:sz w:val="28"/>
          <w:szCs w:val="28"/>
        </w:rPr>
        <w:t>КОМПЛЕКСНЫЕ МЕРЫ ПРОТИВОДЕЙСТВИЯ ЗЛОУПОТРЕБЛЕНИЮ НАРКОТИКАМИ И ИХ НЕЗАКОННОМУ ОБОРОТУ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НА ТЕРРИТОРИИ</w:t>
      </w:r>
    </w:p>
    <w:p w:rsidR="00446549" w:rsidRPr="00A546A0" w:rsidRDefault="00446549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6A0">
        <w:rPr>
          <w:rFonts w:ascii="Times New Roman" w:hAnsi="Times New Roman"/>
          <w:b/>
          <w:bCs/>
          <w:sz w:val="28"/>
          <w:szCs w:val="28"/>
        </w:rPr>
        <w:t>ИЛ</w:t>
      </w:r>
      <w:r w:rsidR="00037847">
        <w:rPr>
          <w:rFonts w:ascii="Times New Roman" w:hAnsi="Times New Roman"/>
          <w:b/>
          <w:bCs/>
          <w:sz w:val="28"/>
          <w:szCs w:val="28"/>
        </w:rPr>
        <w:t>ОВЛИНСКОГО ГОРОДСКОГО ПОСЕЛЕНИЯ</w:t>
      </w:r>
    </w:p>
    <w:p w:rsidR="00037847" w:rsidRDefault="00061134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2021 - 2026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037847">
        <w:rPr>
          <w:rFonts w:ascii="Times New Roman" w:hAnsi="Times New Roman"/>
          <w:b/>
          <w:bCs/>
          <w:sz w:val="28"/>
          <w:szCs w:val="28"/>
        </w:rPr>
        <w:t>»</w:t>
      </w:r>
    </w:p>
    <w:p w:rsidR="00E46923" w:rsidRPr="00E46923" w:rsidRDefault="00E46923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46923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Pr="00E4692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E46923">
        <w:rPr>
          <w:rFonts w:ascii="Times New Roman" w:hAnsi="Times New Roman"/>
          <w:bCs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30.11.2020 №461)</w:t>
      </w:r>
    </w:p>
    <w:p w:rsidR="00037847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446549" w:rsidRDefault="00D57B2A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446549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8380"/>
      </w:tblGrid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3382" w:type="dxa"/>
          </w:tcPr>
          <w:p w:rsidR="00446549" w:rsidRPr="00464507" w:rsidRDefault="00D57B2A" w:rsidP="0034537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 «</w:t>
            </w:r>
            <w:r w:rsidR="00345379">
              <w:rPr>
                <w:rFonts w:ascii="Times New Roman" w:hAnsi="Times New Roman"/>
                <w:sz w:val="28"/>
                <w:szCs w:val="28"/>
              </w:rPr>
              <w:t xml:space="preserve">Комплексные меры противодействия злоупотреблению наркотиками и их незаконному обороту на </w:t>
            </w:r>
            <w:r w:rsidR="00446549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Иловлинско</w:t>
            </w:r>
            <w:r w:rsidR="00061134">
              <w:rPr>
                <w:rFonts w:ascii="Times New Roman" w:hAnsi="Times New Roman"/>
                <w:sz w:val="28"/>
                <w:szCs w:val="28"/>
              </w:rPr>
              <w:t>го городского поселения» на 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06.10.2003 г. №131-ФЗ «Об общих принципах организации местного самоуправления в Российской Федерации»;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Устав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Кодекс об административной ответс</w:t>
            </w:r>
            <w:r w:rsidR="00002ADE">
              <w:rPr>
                <w:rFonts w:ascii="Times New Roman" w:hAnsi="Times New Roman"/>
                <w:sz w:val="28"/>
                <w:szCs w:val="28"/>
              </w:rPr>
              <w:t>твенности Волгоградской области;</w:t>
            </w:r>
          </w:p>
          <w:p w:rsidR="00002ADE" w:rsidRPr="00CD58CF" w:rsidRDefault="00002ADE" w:rsidP="00002A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002ADE" w:rsidRPr="00464507" w:rsidRDefault="00002ADE" w:rsidP="00002AD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  <w:p w:rsidR="00345379" w:rsidRPr="00464507" w:rsidRDefault="0034537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 w:rsidR="0034537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5379" w:rsidRPr="00464507" w:rsidRDefault="00345379" w:rsidP="00037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37847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«Центр культуры,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спорта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молодежи Иловлинского городского поселения»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МКУ «Центр»)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13382" w:type="dxa"/>
          </w:tcPr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</w:t>
            </w:r>
            <w:r w:rsidR="00037847">
              <w:rPr>
                <w:rFonts w:ascii="Times New Roman" w:hAnsi="Times New Roman"/>
                <w:sz w:val="28"/>
                <w:szCs w:val="28"/>
              </w:rPr>
              <w:t>»</w:t>
            </w:r>
            <w:r w:rsidR="00EB2BE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 (далее администрация поселения);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отдел, финансово-экономический отдел администрации Иловлинского городского поселения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ФЭО)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занятости населения;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Правоохранительные орг</w:t>
            </w:r>
            <w:r w:rsidR="00AB2E93">
              <w:rPr>
                <w:rFonts w:ascii="Times New Roman" w:hAnsi="Times New Roman"/>
                <w:sz w:val="28"/>
                <w:szCs w:val="28"/>
              </w:rPr>
              <w:t>аны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социальной защиты;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Комплексный центр социального обслуживания населения;</w:t>
            </w:r>
          </w:p>
          <w:p w:rsidR="00446549" w:rsidRDefault="00AB2E9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по делам несовершенно</w:t>
            </w:r>
            <w:r>
              <w:rPr>
                <w:rFonts w:ascii="Times New Roman" w:hAnsi="Times New Roman"/>
                <w:sz w:val="28"/>
                <w:szCs w:val="28"/>
              </w:rPr>
              <w:t>летних и защите их прав (далее С</w:t>
            </w:r>
            <w:r w:rsidR="00446549">
              <w:rPr>
                <w:rFonts w:ascii="Times New Roman" w:hAnsi="Times New Roman"/>
                <w:sz w:val="28"/>
                <w:szCs w:val="28"/>
              </w:rPr>
              <w:t>ДН и ЗП);</w:t>
            </w:r>
          </w:p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Административная комиссия Иловлинского городского поселения;</w:t>
            </w:r>
          </w:p>
          <w:p w:rsidR="00AB58B3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</w:t>
            </w:r>
            <w:r w:rsidR="00AB58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Pr="00464507" w:rsidRDefault="00AB58B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 «Иловлинская ЦРБ»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46549" w:rsidTr="002037F5">
        <w:tc>
          <w:tcPr>
            <w:tcW w:w="2211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Цели и задачи Программы</w:t>
            </w: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Цели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446549" w:rsidRPr="00647676" w:rsidRDefault="00446549" w:rsidP="00AB5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6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B58B3">
              <w:rPr>
                <w:rFonts w:ascii="Times New Roman" w:hAnsi="Times New Roman"/>
                <w:sz w:val="28"/>
                <w:szCs w:val="28"/>
              </w:rPr>
              <w:t xml:space="preserve">выполнение комплекса мер, направленных на противодействие злоупотреблению наркотиками и их незаконному обороту </w:t>
            </w:r>
            <w:r w:rsidRPr="00647676">
              <w:rPr>
                <w:rFonts w:ascii="Times New Roman" w:hAnsi="Times New Roman"/>
                <w:sz w:val="28"/>
                <w:szCs w:val="28"/>
              </w:rPr>
              <w:t xml:space="preserve"> на территории Иловлинского городского поселения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 </w:t>
            </w:r>
          </w:p>
          <w:p w:rsidR="00AB58B3" w:rsidRPr="00AB58B3" w:rsidRDefault="00446549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8B3" w:rsidRPr="00AB58B3">
              <w:rPr>
                <w:rFonts w:ascii="Times New Roman" w:hAnsi="Times New Roman" w:cs="Times New Roman"/>
                <w:sz w:val="28"/>
                <w:szCs w:val="28"/>
              </w:rPr>
              <w:t>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5. Реализация комплекса профилактических мероприятий по предупреждению наркозависимости у населения.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6. Разработка механизмов развития социальной системы профилактического антинаркотического воздействия.</w:t>
            </w:r>
          </w:p>
          <w:p w:rsidR="00446549" w:rsidRPr="00464507" w:rsidRDefault="00AB58B3" w:rsidP="00B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8B3">
              <w:rPr>
                <w:rFonts w:ascii="Times New Roman" w:hAnsi="Times New Roman"/>
                <w:sz w:val="28"/>
                <w:szCs w:val="28"/>
              </w:rPr>
      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      </w:r>
          </w:p>
        </w:tc>
      </w:tr>
      <w:tr w:rsidR="00446549" w:rsidTr="005F18BB">
        <w:trPr>
          <w:trHeight w:val="950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13382" w:type="dxa"/>
          </w:tcPr>
          <w:p w:rsidR="00446549" w:rsidRPr="00806BCC" w:rsidRDefault="005F18BB" w:rsidP="00806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2F2">
              <w:rPr>
                <w:rFonts w:ascii="Times New Roman" w:hAnsi="Times New Roman"/>
                <w:sz w:val="28"/>
                <w:szCs w:val="28"/>
              </w:rPr>
              <w:t>№1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13382" w:type="dxa"/>
          </w:tcPr>
          <w:p w:rsidR="00446549" w:rsidRPr="00464507" w:rsidRDefault="00061134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в один этап</w:t>
            </w:r>
          </w:p>
        </w:tc>
      </w:tr>
      <w:tr w:rsidR="00446549" w:rsidTr="003C2597">
        <w:trPr>
          <w:trHeight w:val="1975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13382" w:type="dxa"/>
          </w:tcPr>
          <w:p w:rsidR="003C2597" w:rsidRPr="003C2597" w:rsidRDefault="003C2597" w:rsidP="003C259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446549" w:rsidRPr="00464507" w:rsidRDefault="003C2597" w:rsidP="003C25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13382" w:type="dxa"/>
          </w:tcPr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уменьшение факторов риска употребления наркотиков и других психоактивных веществ среди населения;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включение молодежи в общественную работу по профилактике наркомании и других зависимостей;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развитие системного подхода к профилактике злоупотребления наркотическими веществами;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формирование здорового жизненного стиля и высокоэффективных поведенческих стратегий;</w:t>
            </w:r>
          </w:p>
          <w:p w:rsidR="00FF105F" w:rsidRDefault="00FF105F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05F">
              <w:rPr>
                <w:rFonts w:ascii="Times New Roman" w:hAnsi="Times New Roman"/>
                <w:sz w:val="28"/>
                <w:szCs w:val="28"/>
              </w:rPr>
              <w:t>- развитие профессиональной и общественной сети профилактики злоупотребления наркотическими веществами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>- повышение доверия населения к правоохранительным структурам, органам законодательной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и    исполнительной     власти, общественным организациям;</w:t>
            </w:r>
          </w:p>
          <w:p w:rsidR="00446549" w:rsidRPr="00995BCC" w:rsidRDefault="00446549" w:rsidP="00FF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повышение уровня межведомственного взаимодействия.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13382" w:type="dxa"/>
          </w:tcPr>
          <w:p w:rsidR="003C259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Организация управления Программой и </w:t>
            </w:r>
            <w:proofErr w:type="gramStart"/>
            <w:r w:rsidRPr="00464507">
              <w:rPr>
                <w:rFonts w:ascii="Times New Roman" w:hAnsi="Times New Roman"/>
                <w:sz w:val="28"/>
                <w:szCs w:val="28"/>
              </w:rPr>
              <w:t>контроль  за</w:t>
            </w:r>
            <w:proofErr w:type="gramEnd"/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</w:t>
            </w:r>
            <w:r w:rsidR="00D57B2A">
              <w:rPr>
                <w:rFonts w:ascii="Times New Roman" w:hAnsi="Times New Roman"/>
                <w:sz w:val="28"/>
                <w:szCs w:val="28"/>
              </w:rPr>
              <w:t>рочных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 Иловлинского городского поселения, утвержденным </w:t>
            </w:r>
            <w:r w:rsidRPr="003C2597">
              <w:rPr>
                <w:rFonts w:ascii="Times New Roman" w:hAnsi="Times New Roman"/>
                <w:sz w:val="28"/>
                <w:szCs w:val="28"/>
              </w:rPr>
              <w:t>постановле</w:t>
            </w:r>
            <w:r w:rsidR="00D57B2A" w:rsidRPr="003C2597">
              <w:rPr>
                <w:rFonts w:ascii="Times New Roman" w:hAnsi="Times New Roman"/>
                <w:sz w:val="28"/>
                <w:szCs w:val="28"/>
              </w:rPr>
              <w:t>нием администрации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2597" w:rsidRPr="00614B38">
              <w:rPr>
                <w:rFonts w:ascii="Times New Roman" w:hAnsi="Times New Roman"/>
                <w:sz w:val="28"/>
                <w:szCs w:val="28"/>
              </w:rPr>
              <w:t>от 28.11.2011 года №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243.</w:t>
            </w:r>
          </w:p>
          <w:p w:rsidR="00446549" w:rsidRPr="0046450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1.Характеристика 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2.</w:t>
            </w: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3. Система программных мероприятий 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F44578">
              <w:rPr>
                <w:rFonts w:ascii="Times New Roman" w:hAnsi="Times New Roman"/>
                <w:sz w:val="28"/>
                <w:szCs w:val="28"/>
              </w:rPr>
              <w:t>Финансов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о-экономическое обоснование Программы.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5. Механизм управления реализацией Программы и контроль за ходом ее выполнения.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B2A" w:rsidRDefault="00D57B2A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5FB1" w:rsidRDefault="00315FB1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597" w:rsidRDefault="003C2597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49" w:rsidRPr="00F96E7B" w:rsidRDefault="00446549" w:rsidP="004465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E7B">
        <w:rPr>
          <w:rFonts w:ascii="Times New Roman" w:hAnsi="Times New Roman"/>
          <w:b/>
          <w:sz w:val="28"/>
          <w:szCs w:val="28"/>
        </w:rPr>
        <w:lastRenderedPageBreak/>
        <w:t>Характеристика проблемы, на решение которой направлена Программа, основание необходимости ее решения программно-целевым методом.</w:t>
      </w:r>
    </w:p>
    <w:p w:rsidR="00EF2CE7" w:rsidRPr="00D57B2A" w:rsidRDefault="003C2597" w:rsidP="00EF2CE7">
      <w:pPr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46549" w:rsidRPr="00E853EA">
        <w:rPr>
          <w:rFonts w:ascii="Times New Roman" w:hAnsi="Times New Roman"/>
          <w:sz w:val="28"/>
          <w:szCs w:val="28"/>
        </w:rPr>
        <w:t>Разработка настоящей Программы вызвана необходимостью проведения совместной целенаправленной работы правоохранительных органов</w:t>
      </w:r>
      <w:r w:rsidR="00446549">
        <w:rPr>
          <w:rFonts w:ascii="Times New Roman" w:hAnsi="Times New Roman"/>
          <w:sz w:val="28"/>
          <w:szCs w:val="28"/>
        </w:rPr>
        <w:t xml:space="preserve">, иных организаций и учреждений, </w:t>
      </w:r>
      <w:r w:rsidR="00446549" w:rsidRPr="00E853EA">
        <w:rPr>
          <w:rFonts w:ascii="Times New Roman" w:hAnsi="Times New Roman"/>
          <w:sz w:val="28"/>
          <w:szCs w:val="28"/>
        </w:rPr>
        <w:t>структурных подразделений Иловлинского городского поселения</w:t>
      </w:r>
      <w:r w:rsidR="00446549">
        <w:rPr>
          <w:rFonts w:ascii="Times New Roman" w:hAnsi="Times New Roman"/>
          <w:sz w:val="28"/>
          <w:szCs w:val="28"/>
        </w:rPr>
        <w:t>, организаций территориального общественного самоуправления поселения</w:t>
      </w:r>
      <w:r w:rsidR="00027D8A">
        <w:rPr>
          <w:rFonts w:ascii="Times New Roman" w:hAnsi="Times New Roman"/>
          <w:sz w:val="28"/>
          <w:szCs w:val="28"/>
        </w:rPr>
        <w:t xml:space="preserve"> в плане </w:t>
      </w:r>
      <w:r w:rsidR="00EF2CE7">
        <w:rPr>
          <w:rFonts w:ascii="Times New Roman" w:hAnsi="Times New Roman"/>
          <w:sz w:val="28"/>
          <w:szCs w:val="28"/>
        </w:rPr>
        <w:t>профилактики у</w:t>
      </w:r>
      <w:r w:rsidR="00027D8A" w:rsidRPr="00027D8A">
        <w:rPr>
          <w:rFonts w:ascii="Times New Roman" w:hAnsi="Times New Roman"/>
          <w:sz w:val="28"/>
          <w:szCs w:val="28"/>
        </w:rPr>
        <w:t>потреблени</w:t>
      </w:r>
      <w:r w:rsidR="00EF2CE7">
        <w:rPr>
          <w:rFonts w:ascii="Times New Roman" w:hAnsi="Times New Roman"/>
          <w:sz w:val="28"/>
          <w:szCs w:val="28"/>
        </w:rPr>
        <w:t>я</w:t>
      </w:r>
      <w:r w:rsidR="00027D8A" w:rsidRPr="00027D8A">
        <w:rPr>
          <w:rFonts w:ascii="Times New Roman" w:hAnsi="Times New Roman"/>
          <w:sz w:val="28"/>
          <w:szCs w:val="28"/>
        </w:rPr>
        <w:t xml:space="preserve"> наркотических средств среди жителей </w:t>
      </w:r>
      <w:r w:rsidR="00EF2CE7"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="00027D8A" w:rsidRPr="00027D8A">
        <w:rPr>
          <w:rFonts w:ascii="Times New Roman" w:hAnsi="Times New Roman"/>
          <w:sz w:val="28"/>
          <w:szCs w:val="28"/>
        </w:rPr>
        <w:t xml:space="preserve">. Особо остро она стоит среди </w:t>
      </w:r>
      <w:r w:rsidR="00027D8A" w:rsidRPr="00805578">
        <w:rPr>
          <w:rFonts w:ascii="Times New Roman" w:hAnsi="Times New Roman"/>
          <w:sz w:val="28"/>
          <w:szCs w:val="28"/>
        </w:rPr>
        <w:t xml:space="preserve">молодежи и подростков. </w:t>
      </w:r>
    </w:p>
    <w:p w:rsidR="00446549" w:rsidRPr="009E5565" w:rsidRDefault="00446549" w:rsidP="003C2597">
      <w:pPr>
        <w:jc w:val="center"/>
        <w:rPr>
          <w:rFonts w:ascii="Times New Roman" w:hAnsi="Times New Roman"/>
          <w:b/>
          <w:sz w:val="28"/>
          <w:szCs w:val="28"/>
        </w:rPr>
      </w:pPr>
      <w:r w:rsidRPr="009E5565">
        <w:rPr>
          <w:rFonts w:ascii="Times New Roman" w:hAnsi="Times New Roman"/>
          <w:b/>
          <w:sz w:val="28"/>
          <w:szCs w:val="28"/>
        </w:rPr>
        <w:t>2. Основные цели и задачи Программы, сроки, этапы, целевые показатели ее реализации.</w:t>
      </w:r>
    </w:p>
    <w:p w:rsidR="00001F06" w:rsidRPr="00647676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 xml:space="preserve">Основной целью Программы является выполнение комплекса мер, направленных на противодействие злоупотреблению наркотиками и их незаконному обороту </w:t>
      </w:r>
      <w:r w:rsidR="00001F06" w:rsidRPr="00647676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01F06" w:rsidRPr="00464507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>Для достижения цели требуется решение следующих задач: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 xml:space="preserve"> 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5. Реализация комплекса профилактических мероприятий по предупреждению наркозависимости у населения.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6. Разработка механизмов развития социальной системы профилактического антинаркотического воздействия.</w:t>
      </w:r>
    </w:p>
    <w:p w:rsidR="00001F06" w:rsidRDefault="00001F06" w:rsidP="00001F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AB58B3">
        <w:rPr>
          <w:rFonts w:ascii="Times New Roman" w:hAnsi="Times New Roman"/>
          <w:sz w:val="28"/>
          <w:szCs w:val="28"/>
        </w:rPr>
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</w:r>
    </w:p>
    <w:p w:rsidR="00001F06" w:rsidRDefault="00001F06" w:rsidP="0044654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</w:t>
      </w:r>
      <w:r w:rsidR="00061134">
        <w:rPr>
          <w:rFonts w:ascii="Times New Roman" w:hAnsi="Times New Roman"/>
          <w:sz w:val="28"/>
          <w:szCs w:val="28"/>
        </w:rPr>
        <w:t>ана на реализацию в течение 2021-2026</w:t>
      </w:r>
      <w:r w:rsidR="00D57B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 в один этап.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353915" w:rsidRPr="00353915" w:rsidRDefault="00353915" w:rsidP="00353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3915">
        <w:rPr>
          <w:rFonts w:ascii="Times New Roman" w:hAnsi="Times New Roman"/>
          <w:b/>
          <w:sz w:val="28"/>
          <w:szCs w:val="28"/>
        </w:rPr>
        <w:lastRenderedPageBreak/>
        <w:t>3. Система программных мероприятий.</w:t>
      </w:r>
    </w:p>
    <w:p w:rsidR="00353915" w:rsidRPr="00353915" w:rsidRDefault="00353915" w:rsidP="00353915">
      <w:pPr>
        <w:pStyle w:val="a3"/>
        <w:rPr>
          <w:rFonts w:ascii="Times New Roman" w:hAnsi="Times New Roman"/>
          <w:bCs/>
        </w:rPr>
      </w:pPr>
      <w:r w:rsidRPr="00353915">
        <w:rPr>
          <w:rFonts w:ascii="Times New Roman" w:hAnsi="Times New Roman"/>
          <w:bCs/>
        </w:rPr>
        <w:t xml:space="preserve">                                                                  </w:t>
      </w:r>
    </w:p>
    <w:tbl>
      <w:tblPr>
        <w:tblW w:w="164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0"/>
        <w:gridCol w:w="1559"/>
        <w:gridCol w:w="2127"/>
        <w:gridCol w:w="2268"/>
        <w:gridCol w:w="992"/>
        <w:gridCol w:w="992"/>
        <w:gridCol w:w="992"/>
        <w:gridCol w:w="993"/>
        <w:gridCol w:w="992"/>
        <w:gridCol w:w="993"/>
      </w:tblGrid>
      <w:tr w:rsidR="00452AAE" w:rsidRPr="00353915" w:rsidTr="00452AAE">
        <w:tc>
          <w:tcPr>
            <w:tcW w:w="566" w:type="dxa"/>
            <w:vMerge w:val="restart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70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127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Основные исполнители</w:t>
            </w:r>
          </w:p>
        </w:tc>
        <w:tc>
          <w:tcPr>
            <w:tcW w:w="2268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Финансирование на выполнение мероприятий по годам (руб.)</w:t>
            </w:r>
          </w:p>
        </w:tc>
      </w:tr>
      <w:tr w:rsidR="00452AAE" w:rsidRPr="00353915" w:rsidTr="00452AAE">
        <w:tc>
          <w:tcPr>
            <w:tcW w:w="566" w:type="dxa"/>
            <w:vMerge/>
            <w:vAlign w:val="center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452AAE" w:rsidRPr="008062F2" w:rsidRDefault="00452AAE" w:rsidP="005806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452AAE" w:rsidRPr="00353915" w:rsidTr="00452AAE">
        <w:tc>
          <w:tcPr>
            <w:tcW w:w="13466" w:type="dxa"/>
            <w:gridSpan w:val="8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1. Организационн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ые меры.</w:t>
            </w: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975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комиссии по противодействию злоупотреблению наркотическими </w:t>
            </w:r>
            <w:r>
              <w:rPr>
                <w:rFonts w:ascii="Times New Roman" w:hAnsi="Times New Roman"/>
                <w:sz w:val="28"/>
                <w:szCs w:val="28"/>
              </w:rPr>
              <w:t>веществами и их незаконному обороту (статистика, анализ, меры противодействия)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Согласно плана работы комиссии 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753"/>
        </w:trPr>
        <w:tc>
          <w:tcPr>
            <w:tcW w:w="566" w:type="dxa"/>
            <w:hideMark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8C8">
              <w:rPr>
                <w:rFonts w:ascii="Times New Roman" w:hAnsi="Times New Roman"/>
                <w:sz w:val="28"/>
                <w:szCs w:val="28"/>
              </w:rPr>
              <w:t>Приобретение печатн</w:t>
            </w:r>
            <w:r>
              <w:rPr>
                <w:rFonts w:ascii="Times New Roman" w:hAnsi="Times New Roman"/>
                <w:sz w:val="28"/>
                <w:szCs w:val="28"/>
              </w:rPr>
              <w:t>ой продукции,  видео носителей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по про</w:t>
            </w:r>
            <w:r>
              <w:rPr>
                <w:rFonts w:ascii="Times New Roman" w:hAnsi="Times New Roman"/>
                <w:sz w:val="28"/>
                <w:szCs w:val="28"/>
              </w:rPr>
              <w:t>филактике наркомании среди населения, силами волонтеров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2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</w:t>
            </w:r>
          </w:p>
        </w:tc>
      </w:tr>
      <w:tr w:rsidR="00452AAE" w:rsidRPr="00353915" w:rsidTr="00452AAE">
        <w:tc>
          <w:tcPr>
            <w:tcW w:w="16444" w:type="dxa"/>
            <w:gridSpan w:val="11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2.Информационное и научно-методическое обеспечение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452AAE" w:rsidRPr="00353915" w:rsidTr="00452AAE"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970" w:type="dxa"/>
            <w:hideMark/>
          </w:tcPr>
          <w:p w:rsidR="00452AAE" w:rsidRPr="00353915" w:rsidRDefault="00452AAE" w:rsidP="00B27C1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Приобре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информационно-справочн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для работников культуры, волонтеров и других заинтересованных лиц. 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452AAE" w:rsidRPr="00353915" w:rsidTr="00452AAE">
        <w:trPr>
          <w:trHeight w:val="345"/>
        </w:trPr>
        <w:tc>
          <w:tcPr>
            <w:tcW w:w="16444" w:type="dxa"/>
            <w:gridSpan w:val="11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3.Меры </w:t>
            </w:r>
            <w:r>
              <w:rPr>
                <w:rFonts w:ascii="Times New Roman" w:hAnsi="Times New Roman"/>
                <w:sz w:val="28"/>
                <w:szCs w:val="28"/>
              </w:rPr>
              <w:t>ранней и непосредственной профилактики злоупотребления наркотическими веществами.</w:t>
            </w:r>
          </w:p>
        </w:tc>
      </w:tr>
      <w:tr w:rsidR="00452AAE" w:rsidRPr="00353915" w:rsidTr="00802786">
        <w:trPr>
          <w:trHeight w:val="60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970" w:type="dxa"/>
            <w:hideMark/>
          </w:tcPr>
          <w:p w:rsidR="00452AAE" w:rsidRPr="00353915" w:rsidRDefault="00452AAE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Содействовать трудоу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стройству подростков и молодежи, относящихся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«группе риска»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Default="00452AAE" w:rsidP="00F90D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AAE" w:rsidRDefault="003C2597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452AAE" w:rsidRPr="00353915">
              <w:rPr>
                <w:rFonts w:ascii="Times New Roman" w:hAnsi="Times New Roman"/>
                <w:sz w:val="28"/>
                <w:szCs w:val="28"/>
              </w:rPr>
              <w:t xml:space="preserve">ентр занятости населения </w:t>
            </w:r>
          </w:p>
          <w:p w:rsidR="00802786" w:rsidRPr="00353915" w:rsidRDefault="00802786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970" w:type="dxa"/>
            <w:tcBorders>
              <w:top w:val="nil"/>
            </w:tcBorders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культурно-массовы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в дни, посвященные Всемирным дням борьбы с наркотиками, курением, СПИДом, 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452AAE" w:rsidRPr="0035391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9000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970" w:type="dxa"/>
            <w:hideMark/>
          </w:tcPr>
          <w:p w:rsidR="00452AAE" w:rsidRPr="00353915" w:rsidRDefault="00452AAE" w:rsidP="00171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спортивны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праздник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, 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, соревнования по различным видам спорта среди молодежи и взрослого населения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целью пропаганды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52AAE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970" w:type="dxa"/>
            <w:hideMark/>
          </w:tcPr>
          <w:p w:rsidR="00452AAE" w:rsidRDefault="00452AAE" w:rsidP="002F63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с семьями, находящимися в трудной жизненной ситуации, пропаганда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(по плану работы комиссии)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</w:t>
            </w: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3970" w:type="dxa"/>
            <w:hideMark/>
          </w:tcPr>
          <w:p w:rsidR="00452AAE" w:rsidRDefault="00452AAE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совместных рейдов с заинтересованными ведомствами в целях выявления и пресечения поставок и реализации наркотических и психотропных веществ</w:t>
            </w:r>
          </w:p>
        </w:tc>
        <w:tc>
          <w:tcPr>
            <w:tcW w:w="1559" w:type="dxa"/>
            <w:hideMark/>
          </w:tcPr>
          <w:p w:rsidR="00452AAE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ОМВД </w:t>
            </w:r>
            <w:r w:rsidR="002F63D5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</w:rPr>
              <w:t>Иловлинск</w:t>
            </w:r>
            <w:r w:rsidR="002F63D5">
              <w:rPr>
                <w:rFonts w:ascii="Times New Roman" w:hAnsi="Times New Roman"/>
                <w:sz w:val="28"/>
                <w:szCs w:val="28"/>
              </w:rPr>
              <w:t>ому району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17E86" w:rsidRPr="00353915" w:rsidTr="00452AAE">
        <w:tc>
          <w:tcPr>
            <w:tcW w:w="566" w:type="dxa"/>
          </w:tcPr>
          <w:p w:rsidR="00117E86" w:rsidRDefault="00117E86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3970" w:type="dxa"/>
          </w:tcPr>
          <w:p w:rsidR="00117E86" w:rsidRDefault="00117E86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59AE">
              <w:rPr>
                <w:rFonts w:ascii="Times New Roman" w:hAnsi="Times New Roman"/>
                <w:sz w:val="28"/>
                <w:szCs w:val="28"/>
              </w:rPr>
              <w:t>Выявление и уничтожение очагов дикорастущей конопли.</w:t>
            </w:r>
          </w:p>
        </w:tc>
        <w:tc>
          <w:tcPr>
            <w:tcW w:w="1559" w:type="dxa"/>
          </w:tcPr>
          <w:p w:rsidR="00117E86" w:rsidRDefault="00117E86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- сентябрь</w:t>
            </w:r>
          </w:p>
        </w:tc>
        <w:tc>
          <w:tcPr>
            <w:tcW w:w="2127" w:type="dxa"/>
          </w:tcPr>
          <w:p w:rsidR="00117E86" w:rsidRDefault="00117E86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  <w:tc>
          <w:tcPr>
            <w:tcW w:w="2268" w:type="dxa"/>
          </w:tcPr>
          <w:p w:rsidR="00117E86" w:rsidRDefault="00117E86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  ИТОГО: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52AAE" w:rsidRPr="00E46923" w:rsidRDefault="00E46923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67</w:t>
            </w:r>
            <w:r w:rsidR="00452AAE" w:rsidRPr="00E46923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992" w:type="dxa"/>
          </w:tcPr>
          <w:p w:rsidR="00452AAE" w:rsidRPr="00E46923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74000</w:t>
            </w:r>
          </w:p>
        </w:tc>
        <w:tc>
          <w:tcPr>
            <w:tcW w:w="992" w:type="dxa"/>
          </w:tcPr>
          <w:p w:rsidR="00452AAE" w:rsidRPr="00E46923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76000</w:t>
            </w:r>
            <w:bookmarkStart w:id="0" w:name="_GoBack"/>
            <w:bookmarkEnd w:id="0"/>
          </w:p>
        </w:tc>
        <w:tc>
          <w:tcPr>
            <w:tcW w:w="993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81000</w:t>
            </w:r>
          </w:p>
        </w:tc>
        <w:tc>
          <w:tcPr>
            <w:tcW w:w="992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85000</w:t>
            </w:r>
          </w:p>
        </w:tc>
        <w:tc>
          <w:tcPr>
            <w:tcW w:w="993" w:type="dxa"/>
          </w:tcPr>
          <w:p w:rsidR="00452AAE" w:rsidRDefault="00940C2D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89000</w:t>
            </w:r>
          </w:p>
        </w:tc>
      </w:tr>
    </w:tbl>
    <w:p w:rsidR="00353915" w:rsidRDefault="0035391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02786" w:rsidRDefault="00802786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F63D5" w:rsidRDefault="002F63D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121C" w:rsidRPr="009E121C" w:rsidRDefault="009E121C" w:rsidP="009E12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121C">
        <w:rPr>
          <w:rFonts w:ascii="Times New Roman" w:hAnsi="Times New Roman"/>
          <w:sz w:val="28"/>
          <w:szCs w:val="28"/>
        </w:rPr>
        <w:t xml:space="preserve">Приложение </w:t>
      </w:r>
      <w:r w:rsidR="008062F2">
        <w:rPr>
          <w:rFonts w:ascii="Times New Roman" w:hAnsi="Times New Roman"/>
          <w:sz w:val="28"/>
          <w:szCs w:val="28"/>
        </w:rPr>
        <w:t>№1</w:t>
      </w:r>
    </w:p>
    <w:p w:rsid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Целевые 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показатели реализации муниципальной программы</w:t>
      </w:r>
    </w:p>
    <w:p w:rsidR="009E121C" w:rsidRPr="009E121C" w:rsidRDefault="00802786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«</w:t>
      </w:r>
      <w:r w:rsidR="009E121C" w:rsidRPr="009E121C">
        <w:rPr>
          <w:rFonts w:ascii="Times New Roman" w:eastAsia="Calibri" w:hAnsi="Times New Roman"/>
          <w:sz w:val="32"/>
          <w:szCs w:val="32"/>
          <w:lang w:eastAsia="en-US"/>
        </w:rPr>
        <w:t>КОМПЛЕКСНЫЕ МЕРЫ ПРОТИВОДЕЙСТВИЯ ЗЛОУПОТРЕБЛЕНИЮ НАРКОТИКАМИ И ИХ НЕЗАКОННОМУ ОБОРОТУ НА ТЕРРИТОРИИ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>ИЛ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ОВЛИНСКОГО ГОРОДСКОГО ПОСЕЛЕНИЯ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НА </w:t>
      </w:r>
      <w:r w:rsidR="00061134">
        <w:rPr>
          <w:rFonts w:ascii="Times New Roman" w:eastAsia="Calibri" w:hAnsi="Times New Roman"/>
          <w:sz w:val="32"/>
          <w:szCs w:val="32"/>
          <w:lang w:eastAsia="en-US"/>
        </w:rPr>
        <w:t>2021 - 2026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ГОДЫ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»</w:t>
      </w:r>
    </w:p>
    <w:p w:rsidR="009E121C" w:rsidRPr="009E121C" w:rsidRDefault="009E121C" w:rsidP="009E121C">
      <w:pPr>
        <w:jc w:val="right"/>
        <w:rPr>
          <w:rFonts w:ascii="Times New Roman" w:eastAsia="Calibri" w:hAnsi="Times New Roman"/>
          <w:sz w:val="32"/>
          <w:szCs w:val="32"/>
          <w:lang w:eastAsia="en-US"/>
        </w:rPr>
      </w:pPr>
    </w:p>
    <w:tbl>
      <w:tblPr>
        <w:tblW w:w="13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970"/>
        <w:gridCol w:w="1134"/>
        <w:gridCol w:w="1418"/>
        <w:gridCol w:w="1559"/>
        <w:gridCol w:w="991"/>
        <w:gridCol w:w="991"/>
        <w:gridCol w:w="991"/>
      </w:tblGrid>
      <w:tr w:rsidR="00061134" w:rsidRPr="009E121C" w:rsidTr="00E10EE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Значение целевого показателя </w:t>
            </w:r>
          </w:p>
        </w:tc>
      </w:tr>
      <w:tr w:rsidR="00061134" w:rsidRPr="009E121C" w:rsidTr="00061134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2023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2024   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2025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2026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личение посещаемости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мероприятий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по противодействию злоупотреблению наркотиков и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табакокурения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населением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45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Увеличе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ние мероприятий в сфере противодействия злоупотребления наркотиков.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06113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</w:tr>
      <w:tr w:rsidR="00061134" w:rsidRPr="009E121C" w:rsidTr="0006113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Доля граждан в возрасте от 14 до 30 лет, участвующих в мероприятиях.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19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25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</w:tbl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 w:rsidSect="008062F2">
          <w:pgSz w:w="16800" w:h="11900" w:orient="landscape"/>
          <w:pgMar w:top="709" w:right="1440" w:bottom="799" w:left="1440" w:header="720" w:footer="720" w:gutter="0"/>
          <w:cols w:space="720"/>
          <w:noEndnote/>
        </w:sectPr>
      </w:pPr>
    </w:p>
    <w:p w:rsidR="004C663C" w:rsidRPr="00514EB6" w:rsidRDefault="004C663C" w:rsidP="004C663C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14EB6">
        <w:rPr>
          <w:rFonts w:ascii="Times New Roman CYR" w:hAnsi="Times New Roman CYR" w:cs="Times New Roman CYR"/>
          <w:b/>
          <w:sz w:val="28"/>
          <w:szCs w:val="28"/>
        </w:rPr>
        <w:lastRenderedPageBreak/>
        <w:t>4. Ресурсное обеспечение Программы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Общий объем ассигнований на финансирование Программы </w:t>
      </w:r>
      <w:proofErr w:type="gramStart"/>
      <w:r w:rsidRPr="00514EB6">
        <w:rPr>
          <w:rFonts w:ascii="Times New Roman CYR" w:hAnsi="Times New Roman CYR" w:cs="Times New Roman CYR"/>
          <w:sz w:val="28"/>
          <w:szCs w:val="28"/>
        </w:rPr>
        <w:t xml:space="preserve">составит  </w:t>
      </w:r>
      <w:r>
        <w:rPr>
          <w:rFonts w:ascii="Times New Roman CYR" w:hAnsi="Times New Roman CYR" w:cs="Times New Roman CYR"/>
          <w:sz w:val="28"/>
          <w:szCs w:val="28"/>
        </w:rPr>
        <w:t>477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,0тыс.руб.</w:t>
      </w:r>
      <w:r w:rsidRPr="00514EB6">
        <w:rPr>
          <w:rFonts w:ascii="Times New Roman CYR" w:hAnsi="Times New Roman CYR" w:cs="Times New Roman CYR"/>
          <w:sz w:val="28"/>
          <w:szCs w:val="28"/>
        </w:rPr>
        <w:t>, в том числе: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21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>72,0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22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</w:t>
      </w:r>
      <w:r>
        <w:rPr>
          <w:rFonts w:ascii="Times New Roman CYR" w:hAnsi="Times New Roman CYR" w:cs="Times New Roman CYR"/>
          <w:sz w:val="28"/>
          <w:szCs w:val="28"/>
        </w:rPr>
        <w:t xml:space="preserve">  74,0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>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23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76,0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24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81,0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25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85, 0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26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89,0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71B7">
        <w:rPr>
          <w:rFonts w:ascii="Times New Roman" w:hAnsi="Times New Roman"/>
          <w:b/>
          <w:sz w:val="28"/>
          <w:szCs w:val="28"/>
        </w:rPr>
        <w:t>5. Механизм управления реализацией Программы и контроль за ходом ее выполнения.</w:t>
      </w:r>
    </w:p>
    <w:p w:rsidR="001C7978" w:rsidRPr="008F71B7" w:rsidRDefault="001C7978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1C7978" w:rsidP="001C797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4507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33F4">
        <w:rPr>
          <w:rFonts w:ascii="Times New Roman" w:hAnsi="Times New Roman"/>
          <w:sz w:val="28"/>
          <w:szCs w:val="28"/>
        </w:rPr>
        <w:t xml:space="preserve">Организацию управления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осуществляет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0833F4">
        <w:rPr>
          <w:rFonts w:ascii="Times New Roman" w:hAnsi="Times New Roman"/>
          <w:sz w:val="28"/>
          <w:szCs w:val="28"/>
        </w:rPr>
        <w:t>отдел администрации</w:t>
      </w:r>
      <w:r>
        <w:rPr>
          <w:rFonts w:ascii="Times New Roman" w:hAnsi="Times New Roman"/>
          <w:sz w:val="28"/>
          <w:szCs w:val="28"/>
        </w:rPr>
        <w:t xml:space="preserve"> Иловлинского </w:t>
      </w:r>
      <w:r w:rsidRPr="000833F4">
        <w:rPr>
          <w:rFonts w:ascii="Times New Roman" w:hAnsi="Times New Roman"/>
          <w:sz w:val="28"/>
          <w:szCs w:val="28"/>
        </w:rPr>
        <w:t>городского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0833F4">
        <w:rPr>
          <w:rFonts w:ascii="Times New Roman" w:hAnsi="Times New Roman"/>
          <w:sz w:val="28"/>
          <w:szCs w:val="28"/>
        </w:rPr>
        <w:t>, который также</w:t>
      </w:r>
      <w:r>
        <w:rPr>
          <w:rFonts w:ascii="Times New Roman" w:hAnsi="Times New Roman"/>
          <w:sz w:val="28"/>
          <w:szCs w:val="28"/>
        </w:rPr>
        <w:t xml:space="preserve"> совместно с финансово-экономическим отделом администрации Иловлинского городского поселения </w:t>
      </w:r>
      <w:r w:rsidRPr="000833F4">
        <w:rPr>
          <w:rFonts w:ascii="Times New Roman" w:hAnsi="Times New Roman"/>
          <w:sz w:val="28"/>
          <w:szCs w:val="28"/>
        </w:rPr>
        <w:t xml:space="preserve"> осуществляет контроль: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целевым и эффективным использованием ее исполнителями средств, выделенных из бюджета городского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0833F4">
        <w:rPr>
          <w:rFonts w:ascii="Times New Roman" w:hAnsi="Times New Roman"/>
          <w:sz w:val="28"/>
          <w:szCs w:val="28"/>
        </w:rPr>
        <w:t xml:space="preserve">, предоставленных для выполнения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количеством и качеством поставляемых товаров и (или) предоставляемых услуг в соответствии с договорами о закупке товаров, выполнении работ и (или) оказании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рограммы, заключенными с ее исполнителями;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ходом и качеством выполнения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за достижением целей и задач.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раз в полугодие </w:t>
      </w:r>
      <w:r w:rsidRPr="000833F4">
        <w:rPr>
          <w:rFonts w:ascii="Times New Roman" w:hAnsi="Times New Roman"/>
          <w:sz w:val="28"/>
          <w:szCs w:val="28"/>
        </w:rPr>
        <w:t>до 1</w:t>
      </w:r>
      <w:r>
        <w:rPr>
          <w:rFonts w:ascii="Times New Roman" w:hAnsi="Times New Roman"/>
          <w:sz w:val="28"/>
          <w:szCs w:val="28"/>
        </w:rPr>
        <w:t>0</w:t>
      </w:r>
      <w:r w:rsidRPr="000833F4">
        <w:rPr>
          <w:rFonts w:ascii="Times New Roman" w:hAnsi="Times New Roman"/>
          <w:sz w:val="28"/>
          <w:szCs w:val="28"/>
        </w:rPr>
        <w:t xml:space="preserve">-го числа месяца, следующего за отчетным, в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Pr="000833F4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 w:rsidRPr="000833F4">
        <w:rPr>
          <w:rFonts w:ascii="Times New Roman" w:hAnsi="Times New Roman"/>
          <w:sz w:val="28"/>
          <w:szCs w:val="28"/>
        </w:rPr>
        <w:t xml:space="preserve">, являющемуся координатором целевых программ представляются отчеты с пояснительными записками о ходе выполнения работ по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lastRenderedPageBreak/>
        <w:t xml:space="preserve">- сведения о результатах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 за отчетный период и нарастающим итогом с начала года;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соответствии результатов фактическим затратам на реализацию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409">
        <w:rPr>
          <w:rFonts w:ascii="Times New Roman" w:hAnsi="Times New Roman"/>
          <w:b/>
          <w:sz w:val="28"/>
          <w:szCs w:val="28"/>
        </w:rPr>
        <w:t>6. Оценка эффективности реализации Программы.</w:t>
      </w:r>
    </w:p>
    <w:p w:rsidR="001A4176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A4176" w:rsidRPr="00C44409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44409">
        <w:rPr>
          <w:rFonts w:ascii="Times New Roman CYR" w:hAnsi="Times New Roman CYR" w:cs="Times New Roman CYR"/>
          <w:sz w:val="28"/>
          <w:szCs w:val="28"/>
        </w:rPr>
        <w:t xml:space="preserve">Программа носит ярко выраженный социальный характер, имеет общественную и проблемно-ориентированную профилактическую направленность.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44409">
        <w:rPr>
          <w:rFonts w:ascii="Times New Roman CYR" w:hAnsi="Times New Roman CYR" w:cs="Times New Roman CYR"/>
          <w:sz w:val="28"/>
          <w:szCs w:val="28"/>
        </w:rPr>
        <w:t>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A4176">
        <w:rPr>
          <w:rFonts w:ascii="Times New Roman" w:hAnsi="Times New Roman"/>
          <w:sz w:val="28"/>
          <w:szCs w:val="28"/>
        </w:rPr>
        <w:t>Ожидаемым результатом реализации программы по борьбе с злоупотреблением наркотиками и незаконным оборотом наркотических средств является: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повышение эффективности противодействия незаконному распространению наркотиков;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приостановление роста наркомании;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уменьшение факторов риска употребления наркотиков и других психоактивных веществ среди населения;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включение молодежи в общественную работу по профилактике наркомании и других зависимостей;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развитие профессиональной и общественной сети профилактики злоупотребления наркотическими веществами.</w:t>
      </w:r>
    </w:p>
    <w:p w:rsidR="001A4176" w:rsidRPr="001A4176" w:rsidRDefault="00D34DB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A4176" w:rsidRPr="001A4176">
        <w:rPr>
          <w:rFonts w:ascii="Times New Roman" w:hAnsi="Times New Roman"/>
          <w:sz w:val="28"/>
          <w:szCs w:val="28"/>
        </w:rPr>
        <w:t>Главным показателем эффективности реализации Программы будет снижение количества лиц, страдающих наркотической зависимостью из числа лиц, прошедших медицинское освидетельствование</w:t>
      </w:r>
      <w:r>
        <w:rPr>
          <w:rFonts w:ascii="Times New Roman" w:hAnsi="Times New Roman"/>
          <w:sz w:val="28"/>
          <w:szCs w:val="28"/>
        </w:rPr>
        <w:t>.</w:t>
      </w:r>
    </w:p>
    <w:p w:rsidR="001A4176" w:rsidRDefault="001A4176" w:rsidP="001A4176">
      <w:pPr>
        <w:ind w:firstLine="720"/>
        <w:jc w:val="both"/>
      </w:pP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F4DE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Финансово</w:t>
      </w:r>
      <w:r w:rsidRPr="00FF4DED">
        <w:rPr>
          <w:rFonts w:ascii="Times New Roman" w:hAnsi="Times New Roman"/>
          <w:b/>
          <w:sz w:val="28"/>
          <w:szCs w:val="28"/>
        </w:rPr>
        <w:t>-экономическое обоснование Программы.</w:t>
      </w: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C663C" w:rsidRPr="00B533C3" w:rsidRDefault="004C663C" w:rsidP="004C66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Финансов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о-экономическое обоснование определяет целесообразность выделения средств </w:t>
      </w: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r w:rsidRPr="00B533C3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 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на реализацию </w:t>
      </w:r>
      <w:r>
        <w:rPr>
          <w:rFonts w:ascii="Times New Roman CYR" w:hAnsi="Times New Roman CYR" w:cs="Times New Roman CYR"/>
          <w:sz w:val="28"/>
          <w:szCs w:val="28"/>
        </w:rPr>
        <w:t xml:space="preserve">комплексных </w:t>
      </w:r>
      <w:r w:rsidRPr="00B533C3">
        <w:rPr>
          <w:rFonts w:ascii="Times New Roman CYR" w:hAnsi="Times New Roman CYR" w:cs="Times New Roman CYR"/>
          <w:sz w:val="28"/>
          <w:szCs w:val="28"/>
        </w:rPr>
        <w:t>мер</w:t>
      </w:r>
      <w:r>
        <w:rPr>
          <w:rFonts w:ascii="Times New Roman CYR" w:hAnsi="Times New Roman CYR" w:cs="Times New Roman CYR"/>
          <w:sz w:val="28"/>
          <w:szCs w:val="28"/>
        </w:rPr>
        <w:t xml:space="preserve"> противодействия злоупотреблению наркотиками и их незаконному обороту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 на территории Иловлинского городского поселения. На средства, выделяемые из бюджета на реализацию Программы, планируется приобретение товаров, услуг, сувенирной продукции, транспортных услуг, изготовление наглядной агитации в соответствии с законодательством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</w:t>
      </w:r>
      <w:r w:rsidRPr="00B533C3">
        <w:rPr>
          <w:rFonts w:ascii="Times New Roman CYR" w:hAnsi="Times New Roman CYR" w:cs="Times New Roman CYR"/>
          <w:sz w:val="28"/>
          <w:szCs w:val="28"/>
        </w:rPr>
        <w:t>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Программы.</w:t>
      </w:r>
    </w:p>
    <w:p w:rsidR="001A4176" w:rsidRPr="00396028" w:rsidRDefault="001A4176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sectPr w:rsidR="001A4176" w:rsidRPr="00396028" w:rsidSect="00B47E97">
      <w:pgSz w:w="11900" w:h="16800"/>
      <w:pgMar w:top="993" w:right="799" w:bottom="1440" w:left="11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64700"/>
    <w:multiLevelType w:val="multilevel"/>
    <w:tmpl w:val="EF9E30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9"/>
    <w:rsid w:val="00001F06"/>
    <w:rsid w:val="00002ADE"/>
    <w:rsid w:val="00007BEF"/>
    <w:rsid w:val="00017E97"/>
    <w:rsid w:val="00027AC1"/>
    <w:rsid w:val="00027D8A"/>
    <w:rsid w:val="00032B9A"/>
    <w:rsid w:val="000346DA"/>
    <w:rsid w:val="00037847"/>
    <w:rsid w:val="0004041D"/>
    <w:rsid w:val="00047E24"/>
    <w:rsid w:val="00053F36"/>
    <w:rsid w:val="0005459E"/>
    <w:rsid w:val="00057EFD"/>
    <w:rsid w:val="00061134"/>
    <w:rsid w:val="000647F2"/>
    <w:rsid w:val="00076494"/>
    <w:rsid w:val="00076B5E"/>
    <w:rsid w:val="00086252"/>
    <w:rsid w:val="00090CE0"/>
    <w:rsid w:val="00092DD5"/>
    <w:rsid w:val="000A12B7"/>
    <w:rsid w:val="000A1387"/>
    <w:rsid w:val="000A4238"/>
    <w:rsid w:val="000A4EDF"/>
    <w:rsid w:val="000C25BB"/>
    <w:rsid w:val="000D0B85"/>
    <w:rsid w:val="000D17D5"/>
    <w:rsid w:val="000D3223"/>
    <w:rsid w:val="000F0176"/>
    <w:rsid w:val="00104155"/>
    <w:rsid w:val="00115DDB"/>
    <w:rsid w:val="00116C26"/>
    <w:rsid w:val="00117E86"/>
    <w:rsid w:val="001209AC"/>
    <w:rsid w:val="001218FF"/>
    <w:rsid w:val="0013533F"/>
    <w:rsid w:val="00144BBD"/>
    <w:rsid w:val="001532A9"/>
    <w:rsid w:val="00171058"/>
    <w:rsid w:val="0017482A"/>
    <w:rsid w:val="00182F1E"/>
    <w:rsid w:val="0018559A"/>
    <w:rsid w:val="00191940"/>
    <w:rsid w:val="00193B9B"/>
    <w:rsid w:val="001A203F"/>
    <w:rsid w:val="001A36DD"/>
    <w:rsid w:val="001A4176"/>
    <w:rsid w:val="001A6C69"/>
    <w:rsid w:val="001B020E"/>
    <w:rsid w:val="001C7978"/>
    <w:rsid w:val="001C79B2"/>
    <w:rsid w:val="001E29BE"/>
    <w:rsid w:val="001E347C"/>
    <w:rsid w:val="001E41AE"/>
    <w:rsid w:val="001E6B4E"/>
    <w:rsid w:val="002037F5"/>
    <w:rsid w:val="00205EB7"/>
    <w:rsid w:val="002133BD"/>
    <w:rsid w:val="00220616"/>
    <w:rsid w:val="00225E28"/>
    <w:rsid w:val="0023345B"/>
    <w:rsid w:val="00243285"/>
    <w:rsid w:val="00244A3F"/>
    <w:rsid w:val="00277DC8"/>
    <w:rsid w:val="00281E64"/>
    <w:rsid w:val="002860EE"/>
    <w:rsid w:val="002900FF"/>
    <w:rsid w:val="00291F73"/>
    <w:rsid w:val="002A558D"/>
    <w:rsid w:val="002A729C"/>
    <w:rsid w:val="002A78D0"/>
    <w:rsid w:val="002C0881"/>
    <w:rsid w:val="002C6F13"/>
    <w:rsid w:val="002D5C19"/>
    <w:rsid w:val="002E4B7B"/>
    <w:rsid w:val="002E5E87"/>
    <w:rsid w:val="002F63D5"/>
    <w:rsid w:val="002F644D"/>
    <w:rsid w:val="00301F95"/>
    <w:rsid w:val="00310EDD"/>
    <w:rsid w:val="00315FB1"/>
    <w:rsid w:val="00321F51"/>
    <w:rsid w:val="003249D2"/>
    <w:rsid w:val="003312B9"/>
    <w:rsid w:val="00335CBD"/>
    <w:rsid w:val="00345379"/>
    <w:rsid w:val="00345E4F"/>
    <w:rsid w:val="003460A3"/>
    <w:rsid w:val="00353602"/>
    <w:rsid w:val="00353915"/>
    <w:rsid w:val="003667D9"/>
    <w:rsid w:val="00372CDB"/>
    <w:rsid w:val="003906A7"/>
    <w:rsid w:val="00394AB0"/>
    <w:rsid w:val="003A0BC7"/>
    <w:rsid w:val="003B3272"/>
    <w:rsid w:val="003B34D9"/>
    <w:rsid w:val="003C1996"/>
    <w:rsid w:val="003C2597"/>
    <w:rsid w:val="003C4D8F"/>
    <w:rsid w:val="003D0CA1"/>
    <w:rsid w:val="003D5181"/>
    <w:rsid w:val="003D6D58"/>
    <w:rsid w:val="003E333F"/>
    <w:rsid w:val="003E59D2"/>
    <w:rsid w:val="003F1D17"/>
    <w:rsid w:val="003F6B6C"/>
    <w:rsid w:val="00404ECF"/>
    <w:rsid w:val="004220B9"/>
    <w:rsid w:val="0042456C"/>
    <w:rsid w:val="00426C3E"/>
    <w:rsid w:val="0043139D"/>
    <w:rsid w:val="00443D40"/>
    <w:rsid w:val="0044421A"/>
    <w:rsid w:val="00445EBF"/>
    <w:rsid w:val="00446549"/>
    <w:rsid w:val="0044676A"/>
    <w:rsid w:val="00452AAE"/>
    <w:rsid w:val="004553E1"/>
    <w:rsid w:val="00457425"/>
    <w:rsid w:val="004575FA"/>
    <w:rsid w:val="00471956"/>
    <w:rsid w:val="00481F6A"/>
    <w:rsid w:val="00487062"/>
    <w:rsid w:val="004876ED"/>
    <w:rsid w:val="00490F6C"/>
    <w:rsid w:val="004953E3"/>
    <w:rsid w:val="004A180E"/>
    <w:rsid w:val="004B33E3"/>
    <w:rsid w:val="004C2765"/>
    <w:rsid w:val="004C663C"/>
    <w:rsid w:val="004D1778"/>
    <w:rsid w:val="004E7EBA"/>
    <w:rsid w:val="004F05AD"/>
    <w:rsid w:val="004F2309"/>
    <w:rsid w:val="00512140"/>
    <w:rsid w:val="00514BC1"/>
    <w:rsid w:val="005161D5"/>
    <w:rsid w:val="00520BDF"/>
    <w:rsid w:val="00540E5B"/>
    <w:rsid w:val="00545CDC"/>
    <w:rsid w:val="00555449"/>
    <w:rsid w:val="00560974"/>
    <w:rsid w:val="00560AC6"/>
    <w:rsid w:val="00561A85"/>
    <w:rsid w:val="0056223D"/>
    <w:rsid w:val="0056599B"/>
    <w:rsid w:val="00565C89"/>
    <w:rsid w:val="005705A5"/>
    <w:rsid w:val="00570AA2"/>
    <w:rsid w:val="0059228D"/>
    <w:rsid w:val="005A015F"/>
    <w:rsid w:val="005A4C3B"/>
    <w:rsid w:val="005B34C6"/>
    <w:rsid w:val="005C0257"/>
    <w:rsid w:val="005D29B0"/>
    <w:rsid w:val="005D428D"/>
    <w:rsid w:val="005E516F"/>
    <w:rsid w:val="005F18BB"/>
    <w:rsid w:val="005F3D43"/>
    <w:rsid w:val="005F5811"/>
    <w:rsid w:val="00600621"/>
    <w:rsid w:val="00607188"/>
    <w:rsid w:val="00613809"/>
    <w:rsid w:val="00617AD5"/>
    <w:rsid w:val="006401A6"/>
    <w:rsid w:val="006437DA"/>
    <w:rsid w:val="00646583"/>
    <w:rsid w:val="00646A01"/>
    <w:rsid w:val="00647C2E"/>
    <w:rsid w:val="00652D14"/>
    <w:rsid w:val="006549AC"/>
    <w:rsid w:val="0065636C"/>
    <w:rsid w:val="006568C8"/>
    <w:rsid w:val="00661BF5"/>
    <w:rsid w:val="0066205B"/>
    <w:rsid w:val="00664081"/>
    <w:rsid w:val="00681D47"/>
    <w:rsid w:val="006940B5"/>
    <w:rsid w:val="00694F36"/>
    <w:rsid w:val="006B0280"/>
    <w:rsid w:val="006B43E0"/>
    <w:rsid w:val="006B669F"/>
    <w:rsid w:val="006C0061"/>
    <w:rsid w:val="006C2E8D"/>
    <w:rsid w:val="006D3463"/>
    <w:rsid w:val="006F5A20"/>
    <w:rsid w:val="007039B2"/>
    <w:rsid w:val="00704078"/>
    <w:rsid w:val="00707BE5"/>
    <w:rsid w:val="00722DD2"/>
    <w:rsid w:val="007264B2"/>
    <w:rsid w:val="00727FB0"/>
    <w:rsid w:val="00732610"/>
    <w:rsid w:val="0074040F"/>
    <w:rsid w:val="0074042D"/>
    <w:rsid w:val="00740733"/>
    <w:rsid w:val="00744560"/>
    <w:rsid w:val="0075297A"/>
    <w:rsid w:val="00757BD2"/>
    <w:rsid w:val="00785544"/>
    <w:rsid w:val="007976BB"/>
    <w:rsid w:val="007A3591"/>
    <w:rsid w:val="007A76BF"/>
    <w:rsid w:val="007B3A49"/>
    <w:rsid w:val="007B4A37"/>
    <w:rsid w:val="007B667D"/>
    <w:rsid w:val="007B7FA8"/>
    <w:rsid w:val="007C12D5"/>
    <w:rsid w:val="007D557A"/>
    <w:rsid w:val="007D5819"/>
    <w:rsid w:val="007D7872"/>
    <w:rsid w:val="007E2695"/>
    <w:rsid w:val="007E6D78"/>
    <w:rsid w:val="007F1D06"/>
    <w:rsid w:val="0080122E"/>
    <w:rsid w:val="008016CF"/>
    <w:rsid w:val="00801BA1"/>
    <w:rsid w:val="00802786"/>
    <w:rsid w:val="00805578"/>
    <w:rsid w:val="008062F2"/>
    <w:rsid w:val="0081503A"/>
    <w:rsid w:val="008168B9"/>
    <w:rsid w:val="00823FEE"/>
    <w:rsid w:val="00832981"/>
    <w:rsid w:val="008374E6"/>
    <w:rsid w:val="0084126A"/>
    <w:rsid w:val="008444BB"/>
    <w:rsid w:val="0086066A"/>
    <w:rsid w:val="0088431D"/>
    <w:rsid w:val="00886200"/>
    <w:rsid w:val="008872A9"/>
    <w:rsid w:val="00895F0F"/>
    <w:rsid w:val="008A6299"/>
    <w:rsid w:val="008B0980"/>
    <w:rsid w:val="008B2041"/>
    <w:rsid w:val="008D53DE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40C2D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C7189"/>
    <w:rsid w:val="009C75A1"/>
    <w:rsid w:val="009D52E2"/>
    <w:rsid w:val="009D7136"/>
    <w:rsid w:val="009E121C"/>
    <w:rsid w:val="009E5902"/>
    <w:rsid w:val="00A060C0"/>
    <w:rsid w:val="00A1154D"/>
    <w:rsid w:val="00A14B71"/>
    <w:rsid w:val="00A17D1E"/>
    <w:rsid w:val="00A24853"/>
    <w:rsid w:val="00A45D5C"/>
    <w:rsid w:val="00A462B3"/>
    <w:rsid w:val="00A53A64"/>
    <w:rsid w:val="00A57164"/>
    <w:rsid w:val="00A63DC0"/>
    <w:rsid w:val="00A643DA"/>
    <w:rsid w:val="00A81326"/>
    <w:rsid w:val="00A909A9"/>
    <w:rsid w:val="00AA7C71"/>
    <w:rsid w:val="00AB2E93"/>
    <w:rsid w:val="00AB58B3"/>
    <w:rsid w:val="00AC0026"/>
    <w:rsid w:val="00AC2560"/>
    <w:rsid w:val="00AD068B"/>
    <w:rsid w:val="00AD0CD8"/>
    <w:rsid w:val="00AD1CFD"/>
    <w:rsid w:val="00AD2A24"/>
    <w:rsid w:val="00AD47CE"/>
    <w:rsid w:val="00AD5B02"/>
    <w:rsid w:val="00AD7FA7"/>
    <w:rsid w:val="00AF10D0"/>
    <w:rsid w:val="00AF77C7"/>
    <w:rsid w:val="00B139D6"/>
    <w:rsid w:val="00B14BE3"/>
    <w:rsid w:val="00B23F11"/>
    <w:rsid w:val="00B27C13"/>
    <w:rsid w:val="00B333F9"/>
    <w:rsid w:val="00B343DD"/>
    <w:rsid w:val="00B47E97"/>
    <w:rsid w:val="00B6402C"/>
    <w:rsid w:val="00B8028E"/>
    <w:rsid w:val="00B85BD2"/>
    <w:rsid w:val="00B93941"/>
    <w:rsid w:val="00B97016"/>
    <w:rsid w:val="00BA27E0"/>
    <w:rsid w:val="00BB30DC"/>
    <w:rsid w:val="00BC2F86"/>
    <w:rsid w:val="00BC3818"/>
    <w:rsid w:val="00BC6723"/>
    <w:rsid w:val="00BE022A"/>
    <w:rsid w:val="00BE3471"/>
    <w:rsid w:val="00BE4FCE"/>
    <w:rsid w:val="00BF6953"/>
    <w:rsid w:val="00C1453C"/>
    <w:rsid w:val="00C311D2"/>
    <w:rsid w:val="00C35CD1"/>
    <w:rsid w:val="00C35DBF"/>
    <w:rsid w:val="00C45399"/>
    <w:rsid w:val="00C45581"/>
    <w:rsid w:val="00C558F8"/>
    <w:rsid w:val="00C621C2"/>
    <w:rsid w:val="00C6223F"/>
    <w:rsid w:val="00C62D58"/>
    <w:rsid w:val="00C64080"/>
    <w:rsid w:val="00C65522"/>
    <w:rsid w:val="00C809EB"/>
    <w:rsid w:val="00C911E2"/>
    <w:rsid w:val="00CA45C8"/>
    <w:rsid w:val="00CA5D54"/>
    <w:rsid w:val="00CC196E"/>
    <w:rsid w:val="00CC23D4"/>
    <w:rsid w:val="00CD61BE"/>
    <w:rsid w:val="00CD7165"/>
    <w:rsid w:val="00CE5F5B"/>
    <w:rsid w:val="00CF21B5"/>
    <w:rsid w:val="00CF5617"/>
    <w:rsid w:val="00D00303"/>
    <w:rsid w:val="00D06156"/>
    <w:rsid w:val="00D061ED"/>
    <w:rsid w:val="00D13AC5"/>
    <w:rsid w:val="00D21EF6"/>
    <w:rsid w:val="00D22408"/>
    <w:rsid w:val="00D272B0"/>
    <w:rsid w:val="00D27648"/>
    <w:rsid w:val="00D34DB6"/>
    <w:rsid w:val="00D44F21"/>
    <w:rsid w:val="00D50599"/>
    <w:rsid w:val="00D51D39"/>
    <w:rsid w:val="00D57B2A"/>
    <w:rsid w:val="00D62DEC"/>
    <w:rsid w:val="00D83A75"/>
    <w:rsid w:val="00D91F04"/>
    <w:rsid w:val="00D93F84"/>
    <w:rsid w:val="00DA2406"/>
    <w:rsid w:val="00DA3591"/>
    <w:rsid w:val="00DA5625"/>
    <w:rsid w:val="00DB5130"/>
    <w:rsid w:val="00DC4AC1"/>
    <w:rsid w:val="00DE6999"/>
    <w:rsid w:val="00DF0B6E"/>
    <w:rsid w:val="00DF1C8E"/>
    <w:rsid w:val="00DF31C1"/>
    <w:rsid w:val="00E03A11"/>
    <w:rsid w:val="00E07290"/>
    <w:rsid w:val="00E14718"/>
    <w:rsid w:val="00E2696D"/>
    <w:rsid w:val="00E342EA"/>
    <w:rsid w:val="00E4398F"/>
    <w:rsid w:val="00E448DE"/>
    <w:rsid w:val="00E46923"/>
    <w:rsid w:val="00E535D4"/>
    <w:rsid w:val="00E54565"/>
    <w:rsid w:val="00E56547"/>
    <w:rsid w:val="00E6430D"/>
    <w:rsid w:val="00E701C6"/>
    <w:rsid w:val="00E718BD"/>
    <w:rsid w:val="00E7409E"/>
    <w:rsid w:val="00E84C5F"/>
    <w:rsid w:val="00E87BEF"/>
    <w:rsid w:val="00E912B8"/>
    <w:rsid w:val="00E92252"/>
    <w:rsid w:val="00EA0456"/>
    <w:rsid w:val="00EA6219"/>
    <w:rsid w:val="00EB2195"/>
    <w:rsid w:val="00EB2BE3"/>
    <w:rsid w:val="00EB61B7"/>
    <w:rsid w:val="00EB7D53"/>
    <w:rsid w:val="00EC0B2D"/>
    <w:rsid w:val="00EC3D64"/>
    <w:rsid w:val="00ED4D7D"/>
    <w:rsid w:val="00EE0651"/>
    <w:rsid w:val="00EE2C7F"/>
    <w:rsid w:val="00EE7301"/>
    <w:rsid w:val="00EF2CE7"/>
    <w:rsid w:val="00F01E31"/>
    <w:rsid w:val="00F05D4F"/>
    <w:rsid w:val="00F07DED"/>
    <w:rsid w:val="00F10AD8"/>
    <w:rsid w:val="00F21E8F"/>
    <w:rsid w:val="00F256AB"/>
    <w:rsid w:val="00F30C17"/>
    <w:rsid w:val="00F31969"/>
    <w:rsid w:val="00F44578"/>
    <w:rsid w:val="00F53515"/>
    <w:rsid w:val="00F64FA8"/>
    <w:rsid w:val="00F71EE7"/>
    <w:rsid w:val="00F73C86"/>
    <w:rsid w:val="00F73F24"/>
    <w:rsid w:val="00F80436"/>
    <w:rsid w:val="00F80D88"/>
    <w:rsid w:val="00F90D3B"/>
    <w:rsid w:val="00FB3E64"/>
    <w:rsid w:val="00FB632D"/>
    <w:rsid w:val="00FB682B"/>
    <w:rsid w:val="00FC1821"/>
    <w:rsid w:val="00FC336D"/>
    <w:rsid w:val="00FC3D64"/>
    <w:rsid w:val="00FE377D"/>
    <w:rsid w:val="00FF0C16"/>
    <w:rsid w:val="00FF105F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71B67-4BE0-4739-941F-177C4064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49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549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nformat">
    <w:name w:val="ConsPlusNonformat"/>
    <w:uiPriority w:val="99"/>
    <w:rsid w:val="00446549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3539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4DEE9-0E5C-4D81-B8F8-BAA63783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4</cp:revision>
  <cp:lastPrinted>2018-11-30T06:24:00Z</cp:lastPrinted>
  <dcterms:created xsi:type="dcterms:W3CDTF">2018-12-01T08:22:00Z</dcterms:created>
  <dcterms:modified xsi:type="dcterms:W3CDTF">2020-12-01T05:58:00Z</dcterms:modified>
</cp:coreProperties>
</file>